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1B" w:rsidRPr="00A95CE0" w:rsidRDefault="005C5DC4" w:rsidP="00C64C12">
      <w:pPr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 xml:space="preserve">Pan/i                                                                                                                   </w:t>
      </w:r>
      <w:r w:rsidR="00386A1B" w:rsidRPr="00A95CE0">
        <w:rPr>
          <w:rFonts w:cstheme="minorHAnsi"/>
          <w:sz w:val="24"/>
          <w:szCs w:val="24"/>
        </w:rPr>
        <w:t xml:space="preserve"> </w:t>
      </w:r>
      <w:r w:rsidR="00C64C12">
        <w:rPr>
          <w:rFonts w:cstheme="minorHAnsi"/>
          <w:sz w:val="24"/>
          <w:szCs w:val="24"/>
        </w:rPr>
        <w:t>data……………………………</w:t>
      </w:r>
    </w:p>
    <w:p w:rsidR="005C5DC4" w:rsidRPr="00A95CE0" w:rsidRDefault="005C5DC4" w:rsidP="00C64C12">
      <w:pPr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>……………………………</w:t>
      </w:r>
      <w:r w:rsidR="00C64C12">
        <w:rPr>
          <w:rFonts w:cstheme="minorHAnsi"/>
          <w:sz w:val="24"/>
          <w:szCs w:val="24"/>
        </w:rPr>
        <w:t>……………….</w:t>
      </w:r>
    </w:p>
    <w:p w:rsidR="005C5DC4" w:rsidRPr="00A95CE0" w:rsidRDefault="005C5DC4" w:rsidP="00C64C12">
      <w:pPr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>Dyrektor</w:t>
      </w:r>
      <w:r w:rsidRPr="00A95CE0">
        <w:rPr>
          <w:rFonts w:cstheme="minorHAnsi"/>
          <w:sz w:val="24"/>
          <w:szCs w:val="24"/>
        </w:rPr>
        <w:br/>
        <w:t>……………………………………………..</w:t>
      </w:r>
    </w:p>
    <w:p w:rsidR="005C5DC4" w:rsidRPr="00A95CE0" w:rsidRDefault="005C5DC4" w:rsidP="00C64C12">
      <w:pPr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>……………………………………………..</w:t>
      </w:r>
    </w:p>
    <w:p w:rsidR="00386A1B" w:rsidRPr="00A95CE0" w:rsidRDefault="00386A1B" w:rsidP="00C64C12">
      <w:pPr>
        <w:jc w:val="both"/>
        <w:rPr>
          <w:rFonts w:cstheme="minorHAnsi"/>
          <w:b/>
          <w:sz w:val="24"/>
          <w:szCs w:val="24"/>
        </w:rPr>
      </w:pPr>
      <w:r w:rsidRPr="00A95CE0">
        <w:rPr>
          <w:rFonts w:cstheme="minorHAnsi"/>
          <w:b/>
          <w:sz w:val="24"/>
          <w:szCs w:val="24"/>
        </w:rPr>
        <w:t xml:space="preserve">ZGŁOSZENIE </w:t>
      </w:r>
      <w:r w:rsidR="00CD5FA4" w:rsidRPr="00A95CE0">
        <w:rPr>
          <w:rFonts w:cstheme="minorHAnsi"/>
          <w:b/>
          <w:sz w:val="24"/>
          <w:szCs w:val="24"/>
        </w:rPr>
        <w:t xml:space="preserve">NAUCZYCIELA </w:t>
      </w:r>
      <w:r w:rsidRPr="00A95CE0">
        <w:rPr>
          <w:rFonts w:cstheme="minorHAnsi"/>
          <w:b/>
          <w:sz w:val="24"/>
          <w:szCs w:val="24"/>
        </w:rPr>
        <w:t xml:space="preserve"> </w:t>
      </w:r>
    </w:p>
    <w:p w:rsidR="00386A1B" w:rsidRPr="00A95CE0" w:rsidRDefault="00CD5FA4" w:rsidP="00C64C12">
      <w:pPr>
        <w:jc w:val="both"/>
        <w:rPr>
          <w:rFonts w:cstheme="minorHAnsi"/>
          <w:b/>
          <w:sz w:val="24"/>
          <w:szCs w:val="24"/>
        </w:rPr>
      </w:pPr>
      <w:r w:rsidRPr="00A95CE0">
        <w:rPr>
          <w:rFonts w:cstheme="minorHAnsi"/>
          <w:b/>
          <w:sz w:val="24"/>
          <w:szCs w:val="24"/>
        </w:rPr>
        <w:t>O WPROWADZENIU INNOWACJI PEDAGOGICZNEJ</w:t>
      </w:r>
    </w:p>
    <w:p w:rsidR="005C5DC4" w:rsidRPr="00A95CE0" w:rsidRDefault="005C5DC4" w:rsidP="00C64C12">
      <w:pPr>
        <w:pStyle w:val="Bezodstpw"/>
      </w:pPr>
      <w:r w:rsidRPr="00A95CE0">
        <w:t xml:space="preserve">W </w:t>
      </w:r>
      <w:r w:rsidR="00CD5FA4" w:rsidRPr="00A95CE0">
        <w:t xml:space="preserve"> ………………………………………………………………</w:t>
      </w:r>
      <w:r w:rsidR="00C64C12">
        <w:t>………………………………………………………………………………………</w:t>
      </w:r>
    </w:p>
    <w:p w:rsidR="00386A1B" w:rsidRPr="00C64C12" w:rsidRDefault="00C64C12" w:rsidP="00C64C12">
      <w:pPr>
        <w:pStyle w:val="Bezodstpw"/>
      </w:pPr>
      <w:r>
        <w:t xml:space="preserve">                    </w:t>
      </w:r>
      <w:r w:rsidR="005C5DC4" w:rsidRPr="00C64C12">
        <w:t>(</w:t>
      </w:r>
      <w:r>
        <w:t>nazwa szkoły</w:t>
      </w:r>
      <w:r w:rsidR="005C5DC4" w:rsidRPr="00C64C12">
        <w:t>)</w:t>
      </w:r>
      <w:r w:rsidR="00386A1B" w:rsidRPr="00C64C12">
        <w:t xml:space="preserve">                                            </w:t>
      </w:r>
    </w:p>
    <w:p w:rsidR="00C64C12" w:rsidRDefault="00C64C12" w:rsidP="00C64C12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</w:p>
    <w:p w:rsidR="00386A1B" w:rsidRPr="00A95CE0" w:rsidRDefault="00386A1B" w:rsidP="00C64C12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A95CE0">
        <w:rPr>
          <w:rFonts w:cstheme="minorHAnsi"/>
          <w:b/>
          <w:sz w:val="24"/>
          <w:szCs w:val="24"/>
        </w:rPr>
        <w:t>Tytuł innowacji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6A1B" w:rsidRPr="00A95CE0" w:rsidTr="00291CBF">
        <w:tc>
          <w:tcPr>
            <w:tcW w:w="9212" w:type="dxa"/>
          </w:tcPr>
          <w:p w:rsidR="00386A1B" w:rsidRPr="00A95CE0" w:rsidRDefault="00CD5FA4" w:rsidP="00C64C12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95CE0">
              <w:rPr>
                <w:rFonts w:cstheme="minorHAnsi"/>
                <w:b/>
                <w:sz w:val="24"/>
                <w:szCs w:val="24"/>
              </w:rPr>
              <w:t>MŁODZIEŻOWE MINIPRZEDSIĘBIORSTWO</w:t>
            </w:r>
          </w:p>
        </w:tc>
      </w:tr>
    </w:tbl>
    <w:p w:rsidR="00386A1B" w:rsidRPr="00A95CE0" w:rsidRDefault="00386A1B" w:rsidP="00C64C12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A95CE0">
        <w:rPr>
          <w:rFonts w:cstheme="minorHAnsi"/>
          <w:b/>
          <w:sz w:val="24"/>
          <w:szCs w:val="24"/>
        </w:rPr>
        <w:t xml:space="preserve">Informacje dotyczące </w:t>
      </w:r>
      <w:r w:rsidR="005C5DC4" w:rsidRPr="00A95CE0">
        <w:rPr>
          <w:rFonts w:cstheme="minorHAnsi"/>
          <w:b/>
          <w:sz w:val="24"/>
          <w:szCs w:val="24"/>
        </w:rPr>
        <w:t>realizatora</w:t>
      </w:r>
      <w:r w:rsidRPr="00A95CE0">
        <w:rPr>
          <w:rFonts w:cstheme="minorHAnsi"/>
          <w:b/>
          <w:sz w:val="24"/>
          <w:szCs w:val="24"/>
        </w:rPr>
        <w:t xml:space="preserve"> innowacji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6416"/>
      </w:tblGrid>
      <w:tr w:rsidR="00386A1B" w:rsidRPr="00A95CE0" w:rsidTr="00291CBF">
        <w:trPr>
          <w:trHeight w:val="567"/>
          <w:jc w:val="center"/>
        </w:trPr>
        <w:tc>
          <w:tcPr>
            <w:tcW w:w="2665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sz w:val="24"/>
                <w:szCs w:val="24"/>
              </w:rPr>
              <w:t xml:space="preserve">Imię i nazwisko </w:t>
            </w:r>
            <w:r w:rsidRPr="00A95CE0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521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6A1B" w:rsidRPr="00A95CE0" w:rsidTr="00291CBF">
        <w:trPr>
          <w:trHeight w:val="567"/>
          <w:jc w:val="center"/>
        </w:trPr>
        <w:tc>
          <w:tcPr>
            <w:tcW w:w="2665" w:type="dxa"/>
            <w:vAlign w:val="center"/>
          </w:tcPr>
          <w:p w:rsidR="00386A1B" w:rsidRPr="00A95CE0" w:rsidRDefault="00CD5FA4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sz w:val="24"/>
                <w:szCs w:val="24"/>
              </w:rPr>
              <w:t>Nauczany przedmiot</w:t>
            </w:r>
          </w:p>
        </w:tc>
        <w:tc>
          <w:tcPr>
            <w:tcW w:w="6521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6A1B" w:rsidRPr="00A95CE0" w:rsidTr="00291CBF">
        <w:trPr>
          <w:trHeight w:val="567"/>
          <w:jc w:val="center"/>
        </w:trPr>
        <w:tc>
          <w:tcPr>
            <w:tcW w:w="2665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sz w:val="24"/>
                <w:szCs w:val="24"/>
              </w:rPr>
              <w:t>Stopień awansu zawodowego</w:t>
            </w:r>
          </w:p>
        </w:tc>
        <w:tc>
          <w:tcPr>
            <w:tcW w:w="6521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86A1B" w:rsidRPr="00A95CE0" w:rsidRDefault="00CD5FA4" w:rsidP="00C64C12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5CE0">
        <w:rPr>
          <w:rFonts w:cstheme="minorHAnsi"/>
          <w:b/>
          <w:sz w:val="24"/>
          <w:szCs w:val="24"/>
        </w:rPr>
        <w:t>Rodzaj innowacji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6A1B" w:rsidRPr="00A95CE0" w:rsidTr="00291CBF">
        <w:trPr>
          <w:trHeight w:val="397"/>
          <w:jc w:val="center"/>
        </w:trPr>
        <w:tc>
          <w:tcPr>
            <w:tcW w:w="9186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b/>
                <w:iCs/>
                <w:sz w:val="24"/>
                <w:szCs w:val="24"/>
              </w:rPr>
              <w:t>Programowa, metodyczna, organizacyjna</w:t>
            </w:r>
          </w:p>
        </w:tc>
      </w:tr>
    </w:tbl>
    <w:p w:rsidR="00386A1B" w:rsidRPr="00A95CE0" w:rsidRDefault="00386A1B" w:rsidP="00C64C12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t>Zakres innowacji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412"/>
      </w:tblGrid>
      <w:tr w:rsidR="00386A1B" w:rsidRPr="00A95CE0" w:rsidTr="00291CBF">
        <w:trPr>
          <w:trHeight w:val="567"/>
          <w:jc w:val="center"/>
        </w:trPr>
        <w:tc>
          <w:tcPr>
            <w:tcW w:w="2665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sz w:val="24"/>
                <w:szCs w:val="24"/>
              </w:rPr>
              <w:t xml:space="preserve">Kto jest objęty innowacją </w:t>
            </w:r>
            <w:r w:rsidR="00E00A43" w:rsidRPr="00A95CE0">
              <w:rPr>
                <w:rFonts w:cstheme="minorHAnsi"/>
                <w:sz w:val="24"/>
                <w:szCs w:val="24"/>
              </w:rPr>
              <w:t xml:space="preserve">(np. klasa, grupa </w:t>
            </w:r>
            <w:proofErr w:type="spellStart"/>
            <w:r w:rsidR="00E00A43" w:rsidRPr="00A95CE0">
              <w:rPr>
                <w:rFonts w:cstheme="minorHAnsi"/>
                <w:sz w:val="24"/>
                <w:szCs w:val="24"/>
              </w:rPr>
              <w:t>międzyklasowa</w:t>
            </w:r>
            <w:proofErr w:type="spellEnd"/>
            <w:r w:rsidR="00E00A43" w:rsidRPr="00A95CE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6A1B" w:rsidRPr="00A95CE0" w:rsidTr="00291CBF">
        <w:trPr>
          <w:trHeight w:val="567"/>
          <w:jc w:val="center"/>
        </w:trPr>
        <w:tc>
          <w:tcPr>
            <w:tcW w:w="2665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sz w:val="24"/>
                <w:szCs w:val="24"/>
              </w:rPr>
              <w:t>Zajęcia edukacyjne, które obejmuje innowacja</w:t>
            </w:r>
            <w:r w:rsidR="00E00A43" w:rsidRPr="00A95CE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86A1B" w:rsidRPr="00A95CE0" w:rsidTr="00291CBF">
        <w:trPr>
          <w:trHeight w:val="567"/>
          <w:jc w:val="center"/>
        </w:trPr>
        <w:tc>
          <w:tcPr>
            <w:tcW w:w="2665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  <w:r w:rsidRPr="00A95CE0">
              <w:rPr>
                <w:rFonts w:cstheme="minorHAnsi"/>
                <w:sz w:val="24"/>
                <w:szCs w:val="24"/>
              </w:rPr>
              <w:t xml:space="preserve">Czas </w:t>
            </w:r>
            <w:r w:rsidR="00E00A43" w:rsidRPr="00A95CE0">
              <w:rPr>
                <w:rFonts w:cstheme="minorHAnsi"/>
                <w:sz w:val="24"/>
                <w:szCs w:val="24"/>
              </w:rPr>
              <w:t>realizacji:</w:t>
            </w:r>
          </w:p>
        </w:tc>
        <w:tc>
          <w:tcPr>
            <w:tcW w:w="6521" w:type="dxa"/>
            <w:vAlign w:val="center"/>
          </w:tcPr>
          <w:p w:rsidR="00386A1B" w:rsidRPr="00A95CE0" w:rsidRDefault="00386A1B" w:rsidP="00C64C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C5DC4" w:rsidRPr="00A95CE0" w:rsidRDefault="005C5DC4" w:rsidP="00C64C1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86A1B" w:rsidRPr="00A95CE0" w:rsidRDefault="00E00A43" w:rsidP="00C64C1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5CE0">
        <w:rPr>
          <w:rFonts w:cstheme="minorHAnsi"/>
          <w:b/>
          <w:sz w:val="24"/>
          <w:szCs w:val="24"/>
        </w:rPr>
        <w:t>W załączeniu:</w:t>
      </w:r>
    </w:p>
    <w:p w:rsidR="00482BEF" w:rsidRPr="00C64C12" w:rsidRDefault="00482BEF" w:rsidP="00C64C12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64C12">
        <w:rPr>
          <w:rFonts w:cstheme="minorHAnsi"/>
          <w:sz w:val="24"/>
          <w:szCs w:val="24"/>
        </w:rPr>
        <w:t>Opis zasad innowacji.</w:t>
      </w:r>
    </w:p>
    <w:p w:rsidR="00386A1B" w:rsidRPr="00C64C12" w:rsidRDefault="00E00A43" w:rsidP="00C64C12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64C12">
        <w:rPr>
          <w:rFonts w:cstheme="minorHAnsi"/>
          <w:sz w:val="24"/>
          <w:szCs w:val="24"/>
        </w:rPr>
        <w:t>Zgoda nauczyciela</w:t>
      </w:r>
      <w:r w:rsidR="00C64C12" w:rsidRPr="00C64C12">
        <w:rPr>
          <w:rFonts w:cstheme="minorHAnsi"/>
          <w:sz w:val="24"/>
          <w:szCs w:val="24"/>
        </w:rPr>
        <w:t xml:space="preserve"> realizującego innowację</w:t>
      </w:r>
    </w:p>
    <w:p w:rsidR="00A95CE0" w:rsidRDefault="00A95CE0" w:rsidP="00C64C12">
      <w:pPr>
        <w:pStyle w:val="Akapitzlist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OPIS ZASAD INNOWACJI </w:t>
      </w:r>
      <w:r w:rsidRPr="00A95CE0">
        <w:rPr>
          <w:rFonts w:asciiTheme="minorHAnsi" w:hAnsiTheme="minorHAnsi" w:cstheme="minorHAnsi"/>
          <w:b/>
          <w:i/>
          <w:sz w:val="24"/>
          <w:szCs w:val="24"/>
        </w:rPr>
        <w:t>MŁODZIEŻOWE MINIPRZEDSIĘBIORSTWO</w:t>
      </w:r>
    </w:p>
    <w:p w:rsidR="00A95CE0" w:rsidRPr="00A95CE0" w:rsidRDefault="00A95CE0" w:rsidP="00C64C12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t xml:space="preserve">Typ innowacji: </w:t>
      </w:r>
    </w:p>
    <w:p w:rsidR="00A95CE0" w:rsidRPr="00A95CE0" w:rsidRDefault="00A95CE0" w:rsidP="00C64C12">
      <w:pPr>
        <w:pStyle w:val="Akapitzlist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Innowacja programowo-metodyczno-organizacyjna</w:t>
      </w:r>
    </w:p>
    <w:p w:rsidR="00A95CE0" w:rsidRPr="00A95CE0" w:rsidRDefault="00A95CE0" w:rsidP="00C64C1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1"/>
          <w:numId w:val="4"/>
        </w:numPr>
        <w:spacing w:after="0" w:line="240" w:lineRule="auto"/>
        <w:ind w:left="1004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Innowacyjność programowa polega na:</w:t>
      </w:r>
    </w:p>
    <w:p w:rsidR="00A95CE0" w:rsidRPr="00A95CE0" w:rsidRDefault="00A95CE0" w:rsidP="00C64C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 xml:space="preserve">uwzględnieniu w programie korelacji między wybranymi treściami nauczania podstaw przedsiębiorczości i doradztwa zawodowego </w:t>
      </w:r>
    </w:p>
    <w:p w:rsidR="00A95CE0" w:rsidRPr="00A95CE0" w:rsidRDefault="00A95CE0" w:rsidP="00C64C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realizacji  programu nauczania w różnych formach w zależności od możliwości i potrzeb szkoły.</w:t>
      </w:r>
    </w:p>
    <w:p w:rsidR="00A95CE0" w:rsidRPr="00A95CE0" w:rsidRDefault="00A95CE0" w:rsidP="00C64C12">
      <w:pPr>
        <w:pStyle w:val="Akapitzlist"/>
        <w:spacing w:after="0" w:line="240" w:lineRule="auto"/>
        <w:ind w:left="1485"/>
        <w:jc w:val="both"/>
        <w:rPr>
          <w:rFonts w:asciiTheme="minorHAnsi" w:hAnsiTheme="minorHAnsi" w:cstheme="minorHAnsi"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1"/>
          <w:numId w:val="4"/>
        </w:numPr>
        <w:spacing w:after="0" w:line="240" w:lineRule="auto"/>
        <w:ind w:left="1004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Innowacyjność metodyczna polega na:</w:t>
      </w:r>
    </w:p>
    <w:p w:rsidR="00A95CE0" w:rsidRPr="00A95CE0" w:rsidRDefault="00A95CE0" w:rsidP="00C64C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 xml:space="preserve">wykorzystaniu metody jaką jest nauka przez działanie; </w:t>
      </w:r>
    </w:p>
    <w:p w:rsidR="00A95CE0" w:rsidRPr="00A95CE0" w:rsidRDefault="00A95CE0" w:rsidP="00C64C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>zastosowaniu nowoczesnych narzędzi i technologii informatycznych, w tym platformy internetowej, programów komputerowych wspomagających działalność młodzieżowego miniprzedsiębiorstwa;</w:t>
      </w:r>
    </w:p>
    <w:p w:rsidR="00A95CE0" w:rsidRPr="00A95CE0" w:rsidRDefault="00A95CE0" w:rsidP="00C64C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 xml:space="preserve">udziale uczniów w grze edukacyjnej, w której podejmują realne ryzyko biznesowe wraz ze wszystkimi zobowiązaniami, jakie są związane </w:t>
      </w:r>
      <w:r w:rsidRPr="00A95CE0">
        <w:rPr>
          <w:rFonts w:asciiTheme="minorHAnsi" w:eastAsia="Times New Roman" w:hAnsiTheme="minorHAnsi" w:cstheme="minorHAnsi"/>
          <w:sz w:val="24"/>
          <w:szCs w:val="24"/>
        </w:rPr>
        <w:br/>
        <w:t>z kierowaniem i działalnością małej firmy;</w:t>
      </w:r>
    </w:p>
    <w:p w:rsidR="00A95CE0" w:rsidRPr="00A95CE0" w:rsidRDefault="00A95CE0" w:rsidP="00C64C12">
      <w:pPr>
        <w:pStyle w:val="Akapitzlist"/>
        <w:spacing w:after="0" w:line="240" w:lineRule="auto"/>
        <w:ind w:left="765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1"/>
          <w:numId w:val="4"/>
        </w:numPr>
        <w:spacing w:after="0" w:line="240" w:lineRule="auto"/>
        <w:ind w:left="100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>Innowacyjność organizacyjna polega na:</w:t>
      </w:r>
    </w:p>
    <w:p w:rsidR="00A95CE0" w:rsidRPr="00A95CE0" w:rsidRDefault="00A95CE0" w:rsidP="00C64C1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 xml:space="preserve">nawiązaniu współpracy szkoły ze środowiskiem lokalnym </w:t>
      </w:r>
    </w:p>
    <w:p w:rsidR="00A95CE0" w:rsidRPr="00A95CE0" w:rsidRDefault="00A95CE0" w:rsidP="00C64C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włączeniu do współpracy praktyków biznesu w charakterze konsultantów</w:t>
      </w:r>
    </w:p>
    <w:p w:rsidR="00A95CE0" w:rsidRPr="00A95CE0" w:rsidRDefault="00A95CE0" w:rsidP="00C64C12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t>Cele innowacji</w:t>
      </w:r>
    </w:p>
    <w:p w:rsidR="00A95CE0" w:rsidRPr="00A95CE0" w:rsidRDefault="00A95CE0" w:rsidP="00C64C12">
      <w:pPr>
        <w:pStyle w:val="NormalnyWeb"/>
        <w:spacing w:before="0" w:beforeAutospacing="0" w:after="0" w:afterAutospacing="0"/>
        <w:ind w:left="720"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 xml:space="preserve">Cele główne: </w:t>
      </w:r>
    </w:p>
    <w:p w:rsidR="00A95CE0" w:rsidRPr="00A95CE0" w:rsidRDefault="00A95CE0" w:rsidP="00C64C12">
      <w:pPr>
        <w:pStyle w:val="NormalnyWeb"/>
        <w:numPr>
          <w:ilvl w:val="0"/>
          <w:numId w:val="34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  <w:color w:val="000000"/>
        </w:rPr>
        <w:t>przygotowanie uczniów do podejmowania i prowadzenia działalności gospodarczej, weryfikacji własnych planów zawodowych i edukacyjnych</w:t>
      </w:r>
    </w:p>
    <w:p w:rsidR="00A95CE0" w:rsidRPr="00A95CE0" w:rsidRDefault="00A95CE0" w:rsidP="00C64C12">
      <w:pPr>
        <w:pStyle w:val="NormalnyWeb"/>
        <w:numPr>
          <w:ilvl w:val="0"/>
          <w:numId w:val="34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  <w:color w:val="000000"/>
        </w:rPr>
        <w:t>kształtowaniu niezbędnych postaw i umiejętności w zakresie przedsiębiorczości.</w:t>
      </w:r>
    </w:p>
    <w:p w:rsidR="00A95CE0" w:rsidRPr="00A95CE0" w:rsidRDefault="00A95CE0" w:rsidP="00C64C12">
      <w:pPr>
        <w:pStyle w:val="NormalnyWeb"/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</w:p>
    <w:p w:rsidR="00A95CE0" w:rsidRPr="00A95CE0" w:rsidRDefault="00A95CE0" w:rsidP="00C64C12">
      <w:pPr>
        <w:pStyle w:val="NormalnyWeb"/>
        <w:spacing w:before="0" w:beforeAutospacing="0" w:after="0" w:afterAutospacing="0"/>
        <w:ind w:left="709"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Cele szczegółowe</w:t>
      </w:r>
    </w:p>
    <w:p w:rsidR="00A95CE0" w:rsidRPr="00A95CE0" w:rsidRDefault="00A95CE0" w:rsidP="00C64C12">
      <w:pPr>
        <w:pStyle w:val="NormalnyWeb"/>
        <w:spacing w:before="0" w:beforeAutospacing="0" w:after="0" w:afterAutospacing="0"/>
        <w:ind w:left="709"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Uczeń: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omawia procedury postępowania przy uruchamianiu działalności gospodarczej,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stosuje zasady pracy indywidualnej i zespołowej,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uzasadnia konieczność planowania działań,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opracowuje biznesplan miniprzedsiębiorstwa,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przyjmuje odpowiedzialność za podejmowane decyzje,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skutecznie porozumiewa się i prowadzi negocjacje,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opisuje różne style zarządzania przedsiębiorstwem,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 xml:space="preserve">stosuje zasady działań marketingowych w </w:t>
      </w:r>
      <w:proofErr w:type="spellStart"/>
      <w:r w:rsidRPr="00A95CE0">
        <w:rPr>
          <w:rFonts w:asciiTheme="minorHAnsi" w:hAnsiTheme="minorHAnsi" w:cstheme="minorHAnsi"/>
        </w:rPr>
        <w:t>miniprzedsiębiorstwie</w:t>
      </w:r>
      <w:proofErr w:type="spellEnd"/>
      <w:r w:rsidRPr="00A95CE0">
        <w:rPr>
          <w:rFonts w:asciiTheme="minorHAnsi" w:hAnsiTheme="minorHAnsi" w:cstheme="minorHAnsi"/>
        </w:rPr>
        <w:t>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prowadzi dokumentację finansową firmy,</w:t>
      </w:r>
    </w:p>
    <w:p w:rsidR="00A95CE0" w:rsidRPr="00A95CE0" w:rsidRDefault="00A95CE0" w:rsidP="00C64C12">
      <w:pPr>
        <w:pStyle w:val="NormalnyWeb"/>
        <w:numPr>
          <w:ilvl w:val="0"/>
          <w:numId w:val="35"/>
        </w:numPr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  <w:r w:rsidRPr="00A95CE0">
        <w:rPr>
          <w:rFonts w:asciiTheme="minorHAnsi" w:hAnsiTheme="minorHAnsi" w:cstheme="minorHAnsi"/>
        </w:rPr>
        <w:t>prezentuje efekty finansowe i pozafinansowe miniprzedsiębiorstwa.</w:t>
      </w:r>
    </w:p>
    <w:p w:rsidR="00A95CE0" w:rsidRPr="00A95CE0" w:rsidRDefault="00A95CE0" w:rsidP="00C64C12">
      <w:pPr>
        <w:pStyle w:val="NormalnyWeb"/>
        <w:spacing w:before="0" w:beforeAutospacing="0" w:after="0" w:afterAutospacing="0"/>
        <w:ind w:right="210"/>
        <w:jc w:val="both"/>
        <w:rPr>
          <w:rFonts w:asciiTheme="minorHAnsi" w:hAnsiTheme="minorHAnsi" w:cstheme="minorHAnsi"/>
        </w:rPr>
      </w:pPr>
    </w:p>
    <w:p w:rsidR="00A95CE0" w:rsidRPr="00A95CE0" w:rsidRDefault="00A95CE0" w:rsidP="00C64C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lastRenderedPageBreak/>
        <w:t>Spodziewane efekty</w:t>
      </w:r>
    </w:p>
    <w:p w:rsidR="00A95CE0" w:rsidRPr="00A95CE0" w:rsidRDefault="00A95CE0" w:rsidP="00C64C12">
      <w:pPr>
        <w:pStyle w:val="Akapitzlist"/>
        <w:numPr>
          <w:ilvl w:val="0"/>
          <w:numId w:val="1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wzrośnie efektywność kształcenia w obszarze kształtowania postaw przedsiębiorczych uczniów, w</w:t>
      </w:r>
      <w:r w:rsidR="00C64C12">
        <w:rPr>
          <w:rFonts w:asciiTheme="minorHAnsi" w:hAnsiTheme="minorHAnsi" w:cstheme="minorHAnsi"/>
          <w:sz w:val="24"/>
          <w:szCs w:val="24"/>
        </w:rPr>
        <w:t xml:space="preserve"> tym: współpracy w zespole, sk</w:t>
      </w:r>
      <w:r w:rsidRPr="00A95CE0">
        <w:rPr>
          <w:rFonts w:asciiTheme="minorHAnsi" w:hAnsiTheme="minorHAnsi" w:cstheme="minorHAnsi"/>
          <w:sz w:val="24"/>
          <w:szCs w:val="24"/>
        </w:rPr>
        <w:t>utecznego komunikowania się, twórczego myślenia,</w:t>
      </w:r>
    </w:p>
    <w:p w:rsidR="00A95CE0" w:rsidRPr="00A95CE0" w:rsidRDefault="00A95CE0" w:rsidP="00C64C12">
      <w:pPr>
        <w:pStyle w:val="Akapitzlist"/>
        <w:numPr>
          <w:ilvl w:val="0"/>
          <w:numId w:val="1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 xml:space="preserve">uczniowie: </w:t>
      </w:r>
    </w:p>
    <w:p w:rsidR="00A95CE0" w:rsidRPr="00A95CE0" w:rsidRDefault="00A95CE0" w:rsidP="00C64C12">
      <w:pPr>
        <w:pStyle w:val="Akapitzlist"/>
        <w:numPr>
          <w:ilvl w:val="2"/>
          <w:numId w:val="28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zwiększą swoją  aktywność na zajęciach lekcyjnych,</w:t>
      </w:r>
    </w:p>
    <w:p w:rsidR="00A95CE0" w:rsidRPr="00A95CE0" w:rsidRDefault="00A95CE0" w:rsidP="00C64C12">
      <w:pPr>
        <w:pStyle w:val="Akapitzlist"/>
        <w:numPr>
          <w:ilvl w:val="2"/>
          <w:numId w:val="28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>zwiększą wiedzę i pr</w:t>
      </w:r>
      <w:r w:rsidR="00C64C12">
        <w:rPr>
          <w:rFonts w:asciiTheme="minorHAnsi" w:eastAsia="Times New Roman" w:hAnsiTheme="minorHAnsi" w:cstheme="minorHAnsi"/>
          <w:sz w:val="24"/>
          <w:szCs w:val="24"/>
        </w:rPr>
        <w:t xml:space="preserve">aktyczne umiejętności związane  z zakładaniem </w:t>
      </w:r>
      <w:r w:rsidR="00C64C12">
        <w:rPr>
          <w:rFonts w:asciiTheme="minorHAnsi" w:eastAsia="Times New Roman" w:hAnsiTheme="minorHAnsi" w:cstheme="minorHAnsi"/>
          <w:sz w:val="24"/>
          <w:szCs w:val="24"/>
        </w:rPr>
        <w:br/>
        <w:t xml:space="preserve">i </w:t>
      </w:r>
      <w:r w:rsidRPr="00A95CE0">
        <w:rPr>
          <w:rFonts w:asciiTheme="minorHAnsi" w:eastAsia="Times New Roman" w:hAnsiTheme="minorHAnsi" w:cstheme="minorHAnsi"/>
          <w:sz w:val="24"/>
          <w:szCs w:val="24"/>
        </w:rPr>
        <w:t xml:space="preserve">prowadzeniem działalności gospodarczej, </w:t>
      </w:r>
    </w:p>
    <w:p w:rsidR="00A95CE0" w:rsidRPr="00A95CE0" w:rsidRDefault="00A95CE0" w:rsidP="00C64C12">
      <w:pPr>
        <w:pStyle w:val="Akapitzlist"/>
        <w:numPr>
          <w:ilvl w:val="2"/>
          <w:numId w:val="28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będą lepiej przygotowani do funkcjonowania na rynku pracy,</w:t>
      </w:r>
    </w:p>
    <w:p w:rsidR="00A95CE0" w:rsidRPr="00A95CE0" w:rsidRDefault="00A95CE0" w:rsidP="00C64C12">
      <w:pPr>
        <w:pStyle w:val="Akapitzlist"/>
        <w:numPr>
          <w:ilvl w:val="2"/>
          <w:numId w:val="28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będą charakteryzować się cechami osoby przedsiębiorczej,</w:t>
      </w:r>
    </w:p>
    <w:p w:rsidR="00A95CE0" w:rsidRPr="00A95CE0" w:rsidRDefault="00A95CE0" w:rsidP="00C64C12">
      <w:pPr>
        <w:pStyle w:val="Akapitzlist"/>
        <w:numPr>
          <w:ilvl w:val="2"/>
          <w:numId w:val="28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zweryfikują swoje plany dotyczące ścieżki kariery edukacyjno-zawodowej.</w:t>
      </w:r>
    </w:p>
    <w:p w:rsidR="00A95CE0" w:rsidRPr="00A95CE0" w:rsidRDefault="00A95CE0" w:rsidP="00C64C12">
      <w:pPr>
        <w:pStyle w:val="Akapitzlist"/>
        <w:spacing w:after="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t>Sposób realizacji</w:t>
      </w:r>
    </w:p>
    <w:p w:rsidR="00A95CE0" w:rsidRPr="00A95CE0" w:rsidRDefault="00A95CE0" w:rsidP="00C64C12">
      <w:pPr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 xml:space="preserve">Realizacja innowacji odbywa się poprzez udział uczniów w grze edukacyjnej </w:t>
      </w:r>
      <w:r w:rsidRPr="00A95CE0">
        <w:rPr>
          <w:rFonts w:cstheme="minorHAnsi"/>
          <w:i/>
          <w:sz w:val="24"/>
          <w:szCs w:val="24"/>
        </w:rPr>
        <w:t>Młodzieżowe miniprzedsiębiorstwo</w:t>
      </w:r>
      <w:r w:rsidRPr="00A95CE0">
        <w:rPr>
          <w:rFonts w:cstheme="minorHAnsi"/>
          <w:sz w:val="24"/>
          <w:szCs w:val="24"/>
        </w:rPr>
        <w:t>, która uczy młodych ludzi pracy zespołowej, samoorganizacji, wzajemnej pomocy i zaufania oraz dzielenia się zadaniami i odpowiedzialnością.</w:t>
      </w:r>
    </w:p>
    <w:p w:rsidR="00A95CE0" w:rsidRPr="00A95CE0" w:rsidRDefault="00A95CE0" w:rsidP="00C6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 xml:space="preserve">Najważniejszą metodą pracy, charakterystyczną dla programu </w:t>
      </w:r>
      <w:r w:rsidR="00C64C12">
        <w:rPr>
          <w:rFonts w:cstheme="minorHAnsi"/>
          <w:i/>
          <w:iCs/>
          <w:sz w:val="24"/>
          <w:szCs w:val="24"/>
        </w:rPr>
        <w:t xml:space="preserve">Młodzieżowe </w:t>
      </w:r>
      <w:proofErr w:type="spellStart"/>
      <w:r w:rsidRPr="00A95CE0">
        <w:rPr>
          <w:rFonts w:cstheme="minorHAnsi"/>
          <w:i/>
          <w:iCs/>
          <w:sz w:val="24"/>
          <w:szCs w:val="24"/>
        </w:rPr>
        <w:t>miniprzedsiębiorstwo</w:t>
      </w:r>
      <w:proofErr w:type="spellEnd"/>
      <w:r w:rsidRPr="00A95CE0">
        <w:rPr>
          <w:rFonts w:cstheme="minorHAnsi"/>
          <w:sz w:val="24"/>
          <w:szCs w:val="24"/>
        </w:rPr>
        <w:t>, jest metoda projektu, czyli nauka przez działanie.</w:t>
      </w:r>
      <w:r w:rsidR="00C64C12">
        <w:rPr>
          <w:rFonts w:cstheme="minorHAnsi"/>
          <w:sz w:val="24"/>
          <w:szCs w:val="24"/>
        </w:rPr>
        <w:t xml:space="preserve"> </w:t>
      </w:r>
      <w:r w:rsidRPr="00A95CE0">
        <w:rPr>
          <w:rFonts w:cstheme="minorHAnsi"/>
          <w:sz w:val="24"/>
          <w:szCs w:val="24"/>
        </w:rPr>
        <w:t xml:space="preserve">Praktyczne podejście do zagadnień ekonomicznych w formie gry edukacyjnej umożliwia uczniom samodzielne zdobywanie wiedzy i nabywanie umiejętności sprzyjających postawom przedsiębiorczym. </w:t>
      </w:r>
    </w:p>
    <w:p w:rsidR="00A95CE0" w:rsidRPr="00A95CE0" w:rsidRDefault="00A95CE0" w:rsidP="00C64C12">
      <w:pPr>
        <w:spacing w:after="0" w:line="216" w:lineRule="auto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:rsidR="00A95CE0" w:rsidRPr="00A95CE0" w:rsidRDefault="00A95CE0" w:rsidP="00C64C12">
      <w:pPr>
        <w:spacing w:after="0" w:line="216" w:lineRule="auto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</w:p>
    <w:p w:rsidR="00A95CE0" w:rsidRPr="00A95CE0" w:rsidRDefault="00A95CE0" w:rsidP="00C64C12">
      <w:pPr>
        <w:spacing w:after="0" w:line="216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A95CE0">
        <w:rPr>
          <w:rFonts w:cstheme="minorHAnsi"/>
          <w:color w:val="000000" w:themeColor="text1"/>
          <w:sz w:val="24"/>
          <w:szCs w:val="24"/>
        </w:rPr>
        <w:t xml:space="preserve">W ramach gry edukacyjnej </w:t>
      </w:r>
      <w:r w:rsidRPr="00A95CE0">
        <w:rPr>
          <w:rFonts w:cstheme="minorHAnsi"/>
          <w:i/>
          <w:color w:val="000000" w:themeColor="text1"/>
          <w:sz w:val="24"/>
          <w:szCs w:val="24"/>
        </w:rPr>
        <w:t>Młodzieżowe miniprzedsiębiorstwo</w:t>
      </w:r>
      <w:r w:rsidRPr="00A95CE0">
        <w:rPr>
          <w:rFonts w:cstheme="minorHAnsi"/>
          <w:color w:val="000000" w:themeColor="text1"/>
          <w:sz w:val="24"/>
          <w:szCs w:val="24"/>
        </w:rPr>
        <w:t xml:space="preserve"> uczniowie zakładają w szkole </w:t>
      </w:r>
      <w:r w:rsidRPr="00A95CE0">
        <w:rPr>
          <w:rFonts w:cstheme="minorHAnsi"/>
          <w:color w:val="000000" w:themeColor="text1"/>
          <w:sz w:val="24"/>
          <w:szCs w:val="24"/>
        </w:rPr>
        <w:br/>
        <w:t>i prowadzą własną, realnie działającą, firmę zorganizowaną na wzór spółki jawnej: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>szukają pomysłu na produkt i weryfikują go,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>przygotowują biznesplan swojego przedsięwzięcia,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>gromadzą kapitał niezbędny do prowadzenia działalności,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>prowadzą działania marketingowe,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>organizują proces produkcji i sprzedaży,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>podejmują ryzyko biznesowe,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after="0"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prowadzą dokumentację finansową </w:t>
      </w:r>
      <w:r w:rsidRPr="00A95CE0">
        <w:rPr>
          <w:rFonts w:asciiTheme="minorHAnsi" w:hAnsiTheme="minorHAnsi" w:cstheme="minorHAnsi"/>
          <w:sz w:val="24"/>
          <w:szCs w:val="24"/>
        </w:rPr>
        <w:t xml:space="preserve">(podatkowa księga przychodów </w:t>
      </w:r>
      <w:r w:rsidRPr="00A95CE0">
        <w:rPr>
          <w:rFonts w:asciiTheme="minorHAnsi" w:hAnsiTheme="minorHAnsi" w:cstheme="minorHAnsi"/>
          <w:sz w:val="24"/>
          <w:szCs w:val="24"/>
        </w:rPr>
        <w:br/>
        <w:t>i rozchodów, rejestry VAT),</w:t>
      </w:r>
    </w:p>
    <w:p w:rsidR="00A95CE0" w:rsidRPr="00A95CE0" w:rsidRDefault="00A95CE0" w:rsidP="00C64C12">
      <w:pPr>
        <w:pStyle w:val="Akapitzlist"/>
        <w:numPr>
          <w:ilvl w:val="0"/>
          <w:numId w:val="29"/>
        </w:numPr>
        <w:spacing w:line="216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hAnsiTheme="minorHAnsi" w:cstheme="minorHAnsi"/>
          <w:sz w:val="24"/>
          <w:szCs w:val="24"/>
        </w:rPr>
        <w:t>płacą podatki na powszechnie obowiązujących zasadach, zaś składki ZUS naliczane są od rzeczywistej podstawy pomniejszonej  dla celów Gry 1000 razy.</w:t>
      </w:r>
    </w:p>
    <w:p w:rsidR="00A95CE0" w:rsidRPr="00A95CE0" w:rsidRDefault="00A95CE0" w:rsidP="00C64C12">
      <w:pPr>
        <w:spacing w:line="216" w:lineRule="auto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 xml:space="preserve">Rolę kas urzędu skarbowego i ZUS-u pełni rada rodziców danej szkoły. </w:t>
      </w:r>
    </w:p>
    <w:p w:rsidR="00A95CE0" w:rsidRPr="00A95CE0" w:rsidRDefault="00A95CE0" w:rsidP="00C64C1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>Nad całością działalności młodzieżowego miniprzedsiębiorstwa czuwa dyrektor naczelny, którego wspierają dyrektor ds. fina</w:t>
      </w:r>
      <w:r w:rsidR="00C64C12">
        <w:rPr>
          <w:rFonts w:cstheme="minorHAnsi"/>
          <w:sz w:val="24"/>
          <w:szCs w:val="24"/>
        </w:rPr>
        <w:t xml:space="preserve">nsów i dyrektor ds. marketingu </w:t>
      </w:r>
      <w:r w:rsidRPr="00A95CE0">
        <w:rPr>
          <w:rFonts w:cstheme="minorHAnsi"/>
          <w:sz w:val="24"/>
          <w:szCs w:val="24"/>
        </w:rPr>
        <w:t>Zasady działalności miniprzedsiębiorstwa określa regulamin, do którego przestrzegania zobligowani są wszyscy wspólnicy.</w:t>
      </w:r>
    </w:p>
    <w:p w:rsidR="00A95CE0" w:rsidRPr="00A95CE0" w:rsidRDefault="00A95CE0" w:rsidP="00C64C1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 xml:space="preserve">Wspólnikom w prowadzeniu miniprzedsiębiorstwa pomaga nauczyciel – opiekun oraz konsultanci biznesowi. Nauczyciel wspiera uczniów na każdym etapie działalności miniprzedsiębiorstwa. Motywuje i inspiruje do działania, tworzy warunki, które sprzyjają samodzielnej i twórczej pracy uczniów. Nauczyciel nie ingeruje w działania uczniów, ale czuwa nad prawidłowym przebiegiem realizacji zadań. Jego interwencji wymagać będą jedynie </w:t>
      </w:r>
      <w:r w:rsidRPr="00A95CE0">
        <w:rPr>
          <w:rFonts w:cstheme="minorHAnsi"/>
          <w:sz w:val="24"/>
          <w:szCs w:val="24"/>
        </w:rPr>
        <w:lastRenderedPageBreak/>
        <w:t xml:space="preserve">sytuacje zagrażające bezpieczeństwu uczniów, jak również działania niezgodne </w:t>
      </w:r>
      <w:r w:rsidRPr="00A95CE0">
        <w:rPr>
          <w:rFonts w:cstheme="minorHAnsi"/>
          <w:sz w:val="24"/>
          <w:szCs w:val="24"/>
        </w:rPr>
        <w:br/>
        <w:t xml:space="preserve">z regulaminem młodzieżowego miniprzedsiębiorstwa. </w:t>
      </w:r>
    </w:p>
    <w:p w:rsidR="00A95CE0" w:rsidRPr="00A95CE0" w:rsidRDefault="00A95CE0" w:rsidP="00C64C12">
      <w:pPr>
        <w:spacing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>Działanie miniprzedsiębiorstwa jest oparte na realiach obowiązujących w prawdziwych firmach, dlatego uczniowie powinni mieć możliwość konfrontowania swojej wiedzy i umiejętności z praktyką. Nawiązanie współpracy z konsultantem ze świata biznesu będzie jednym z istotnych zadań  wyznaczonych do realizacji przez młodzieżowe miniprzedsiębiorstwo.</w:t>
      </w:r>
    </w:p>
    <w:p w:rsidR="00A95CE0" w:rsidRPr="00A95CE0" w:rsidRDefault="00A95CE0" w:rsidP="00C64C1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A95CE0" w:rsidRPr="00A95CE0" w:rsidRDefault="00A95CE0" w:rsidP="00C64C1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CE0">
        <w:rPr>
          <w:rFonts w:asciiTheme="minorHAnsi" w:hAnsiTheme="minorHAnsi" w:cstheme="minorHAnsi"/>
          <w:b/>
          <w:sz w:val="24"/>
          <w:szCs w:val="24"/>
        </w:rPr>
        <w:t>Ewaluacja innowacji</w:t>
      </w:r>
    </w:p>
    <w:p w:rsidR="00A95CE0" w:rsidRPr="00A95CE0" w:rsidRDefault="00A95CE0" w:rsidP="00C64C12">
      <w:pPr>
        <w:spacing w:before="125" w:after="60" w:line="240" w:lineRule="auto"/>
        <w:ind w:left="72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A95CE0">
        <w:rPr>
          <w:rFonts w:cstheme="minorHAnsi"/>
          <w:bCs/>
          <w:kern w:val="24"/>
          <w:sz w:val="24"/>
          <w:szCs w:val="24"/>
        </w:rPr>
        <w:t>Ewaluacja bieżąca</w:t>
      </w:r>
      <w:r w:rsidRPr="00A95CE0">
        <w:rPr>
          <w:rFonts w:cstheme="minorHAnsi"/>
          <w:kern w:val="24"/>
          <w:sz w:val="24"/>
          <w:szCs w:val="24"/>
        </w:rPr>
        <w:t xml:space="preserve"> (w trakcie realizacji innowacji) prowadzona będzie w obszarze:</w:t>
      </w:r>
    </w:p>
    <w:p w:rsidR="00A95CE0" w:rsidRPr="00A95CE0" w:rsidRDefault="00A95CE0" w:rsidP="00C64C12">
      <w:pPr>
        <w:pStyle w:val="Akapitzlist"/>
        <w:numPr>
          <w:ilvl w:val="0"/>
          <w:numId w:val="31"/>
        </w:numPr>
        <w:spacing w:after="60" w:line="240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>zgodności realizacji innowacji „Mło</w:t>
      </w:r>
      <w:r w:rsidR="00C64C12">
        <w:rPr>
          <w:rFonts w:asciiTheme="minorHAnsi" w:eastAsia="Times New Roman" w:hAnsiTheme="minorHAnsi" w:cstheme="minorHAnsi"/>
          <w:sz w:val="24"/>
          <w:szCs w:val="24"/>
        </w:rPr>
        <w:t xml:space="preserve">dzieżowe </w:t>
      </w:r>
      <w:proofErr w:type="spellStart"/>
      <w:r w:rsidR="00C64C12">
        <w:rPr>
          <w:rFonts w:asciiTheme="minorHAnsi" w:eastAsia="Times New Roman" w:hAnsiTheme="minorHAnsi" w:cstheme="minorHAnsi"/>
          <w:sz w:val="24"/>
          <w:szCs w:val="24"/>
        </w:rPr>
        <w:t>miniprzedsiębiorstwo</w:t>
      </w:r>
      <w:proofErr w:type="spellEnd"/>
      <w:r w:rsidR="00C64C12">
        <w:rPr>
          <w:rFonts w:asciiTheme="minorHAnsi" w:eastAsia="Times New Roman" w:hAnsiTheme="minorHAnsi" w:cstheme="minorHAnsi"/>
          <w:sz w:val="24"/>
          <w:szCs w:val="24"/>
        </w:rPr>
        <w:t xml:space="preserve">” </w:t>
      </w:r>
      <w:r w:rsidR="00C64C12">
        <w:rPr>
          <w:rFonts w:asciiTheme="minorHAnsi" w:eastAsia="Times New Roman" w:hAnsiTheme="minorHAnsi" w:cstheme="minorHAnsi"/>
          <w:sz w:val="24"/>
          <w:szCs w:val="24"/>
        </w:rPr>
        <w:br/>
      </w:r>
      <w:r w:rsidRPr="00A95CE0">
        <w:rPr>
          <w:rFonts w:asciiTheme="minorHAnsi" w:eastAsia="Times New Roman" w:hAnsiTheme="minorHAnsi" w:cstheme="minorHAnsi"/>
          <w:sz w:val="24"/>
          <w:szCs w:val="24"/>
        </w:rPr>
        <w:t>z regulaminem programu „Młodzieżowe miniprzedsiębiorstwo”</w:t>
      </w:r>
    </w:p>
    <w:p w:rsidR="00A95CE0" w:rsidRPr="00A95CE0" w:rsidRDefault="00A95CE0" w:rsidP="00C64C12">
      <w:pPr>
        <w:pStyle w:val="Akapitzlist"/>
        <w:numPr>
          <w:ilvl w:val="0"/>
          <w:numId w:val="31"/>
        </w:numPr>
        <w:spacing w:after="60" w:line="240" w:lineRule="auto"/>
        <w:ind w:left="1134"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A95CE0">
        <w:rPr>
          <w:rFonts w:asciiTheme="minorHAnsi" w:eastAsia="Times New Roman" w:hAnsiTheme="minorHAnsi" w:cstheme="minorHAnsi"/>
          <w:sz w:val="24"/>
          <w:szCs w:val="24"/>
        </w:rPr>
        <w:t>stopnia osiągania założonych celów.</w:t>
      </w:r>
    </w:p>
    <w:p w:rsidR="00A95CE0" w:rsidRPr="00A95CE0" w:rsidRDefault="00A95CE0" w:rsidP="00C64C12">
      <w:pPr>
        <w:pStyle w:val="Akapitzlist"/>
        <w:spacing w:after="60" w:line="240" w:lineRule="auto"/>
        <w:ind w:left="76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:rsidR="00A95CE0" w:rsidRPr="00A95CE0" w:rsidRDefault="00A95CE0" w:rsidP="00C64C12">
      <w:pPr>
        <w:spacing w:before="125" w:after="60" w:line="240" w:lineRule="auto"/>
        <w:ind w:left="72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A95CE0">
        <w:rPr>
          <w:rFonts w:cstheme="minorHAnsi"/>
          <w:bCs/>
          <w:kern w:val="24"/>
          <w:sz w:val="24"/>
          <w:szCs w:val="24"/>
        </w:rPr>
        <w:t>Ewaluacja końcowa prowadzona będzie w obszarze:</w:t>
      </w:r>
    </w:p>
    <w:p w:rsidR="00A95CE0" w:rsidRPr="00A95CE0" w:rsidRDefault="00A95CE0" w:rsidP="00C64C12">
      <w:pPr>
        <w:pStyle w:val="Akapitzlist"/>
        <w:numPr>
          <w:ilvl w:val="0"/>
          <w:numId w:val="32"/>
        </w:numPr>
        <w:spacing w:after="60" w:line="240" w:lineRule="auto"/>
        <w:ind w:left="1134" w:hanging="425"/>
        <w:jc w:val="both"/>
        <w:textAlignment w:val="baseline"/>
        <w:rPr>
          <w:rFonts w:asciiTheme="minorHAnsi" w:hAnsiTheme="minorHAnsi" w:cstheme="minorHAnsi"/>
          <w:kern w:val="24"/>
          <w:sz w:val="24"/>
          <w:szCs w:val="24"/>
        </w:rPr>
      </w:pPr>
      <w:r w:rsidRPr="00A95CE0">
        <w:rPr>
          <w:rFonts w:asciiTheme="minorHAnsi" w:hAnsiTheme="minorHAnsi" w:cstheme="minorHAnsi"/>
          <w:kern w:val="24"/>
          <w:sz w:val="24"/>
          <w:szCs w:val="24"/>
        </w:rPr>
        <w:t>efektywności działań młodzieżowego miniprzedsiębiorstwa (w jakim stopniu osiągnięto założone cele),</w:t>
      </w:r>
    </w:p>
    <w:p w:rsidR="00A95CE0" w:rsidRPr="00A95CE0" w:rsidRDefault="00A95CE0" w:rsidP="00C64C12">
      <w:pPr>
        <w:pStyle w:val="Akapitzlist"/>
        <w:numPr>
          <w:ilvl w:val="0"/>
          <w:numId w:val="32"/>
        </w:numPr>
        <w:spacing w:after="60" w:line="240" w:lineRule="auto"/>
        <w:ind w:left="1134" w:hanging="425"/>
        <w:jc w:val="both"/>
        <w:textAlignment w:val="baseline"/>
        <w:rPr>
          <w:rFonts w:asciiTheme="minorHAnsi" w:hAnsiTheme="minorHAnsi" w:cstheme="minorHAnsi"/>
          <w:kern w:val="24"/>
          <w:sz w:val="24"/>
          <w:szCs w:val="24"/>
        </w:rPr>
      </w:pPr>
      <w:r w:rsidRPr="00A95CE0">
        <w:rPr>
          <w:rFonts w:asciiTheme="minorHAnsi" w:hAnsiTheme="minorHAnsi" w:cstheme="minorHAnsi"/>
          <w:kern w:val="24"/>
          <w:sz w:val="24"/>
          <w:szCs w:val="24"/>
        </w:rPr>
        <w:t xml:space="preserve">sukcesów uczniów, m.in. wyniki finansowe i </w:t>
      </w:r>
      <w:proofErr w:type="spellStart"/>
      <w:r w:rsidRPr="00A95CE0">
        <w:rPr>
          <w:rFonts w:asciiTheme="minorHAnsi" w:hAnsiTheme="minorHAnsi" w:cstheme="minorHAnsi"/>
          <w:kern w:val="24"/>
          <w:sz w:val="24"/>
          <w:szCs w:val="24"/>
        </w:rPr>
        <w:t>pozafinnasowe</w:t>
      </w:r>
      <w:proofErr w:type="spellEnd"/>
      <w:r w:rsidRPr="00A95CE0">
        <w:rPr>
          <w:rFonts w:asciiTheme="minorHAnsi" w:hAnsiTheme="minorHAnsi" w:cstheme="minorHAnsi"/>
          <w:kern w:val="24"/>
          <w:sz w:val="24"/>
          <w:szCs w:val="24"/>
        </w:rPr>
        <w:t xml:space="preserve"> </w:t>
      </w:r>
      <w:proofErr w:type="spellStart"/>
      <w:r w:rsidRPr="00A95CE0">
        <w:rPr>
          <w:rFonts w:asciiTheme="minorHAnsi" w:hAnsiTheme="minorHAnsi" w:cstheme="minorHAnsi"/>
          <w:kern w:val="24"/>
          <w:sz w:val="24"/>
          <w:szCs w:val="24"/>
        </w:rPr>
        <w:t>miniprzedsiębiorstwa</w:t>
      </w:r>
      <w:proofErr w:type="spellEnd"/>
      <w:r w:rsidRPr="00A95CE0">
        <w:rPr>
          <w:rFonts w:asciiTheme="minorHAnsi" w:hAnsiTheme="minorHAnsi" w:cstheme="minorHAnsi"/>
          <w:kern w:val="24"/>
          <w:sz w:val="24"/>
          <w:szCs w:val="24"/>
        </w:rPr>
        <w:t>, osiągnięć w Konkursie Ogólnop</w:t>
      </w:r>
      <w:r w:rsidR="00C64C12">
        <w:rPr>
          <w:rFonts w:asciiTheme="minorHAnsi" w:hAnsiTheme="minorHAnsi" w:cstheme="minorHAnsi"/>
          <w:kern w:val="24"/>
          <w:sz w:val="24"/>
          <w:szCs w:val="24"/>
        </w:rPr>
        <w:t xml:space="preserve">olskim na Najlepsze Młodzieżowe </w:t>
      </w:r>
      <w:proofErr w:type="spellStart"/>
      <w:r w:rsidRPr="00A95CE0">
        <w:rPr>
          <w:rFonts w:asciiTheme="minorHAnsi" w:hAnsiTheme="minorHAnsi" w:cstheme="minorHAnsi"/>
          <w:kern w:val="24"/>
          <w:sz w:val="24"/>
          <w:szCs w:val="24"/>
        </w:rPr>
        <w:t>Miniprzedsiębiorstwo</w:t>
      </w:r>
      <w:proofErr w:type="spellEnd"/>
      <w:r w:rsidRPr="00A95CE0">
        <w:rPr>
          <w:rFonts w:asciiTheme="minorHAnsi" w:hAnsiTheme="minorHAnsi" w:cstheme="minorHAnsi"/>
          <w:kern w:val="24"/>
          <w:sz w:val="24"/>
          <w:szCs w:val="24"/>
        </w:rPr>
        <w:t xml:space="preserve"> </w:t>
      </w:r>
    </w:p>
    <w:p w:rsidR="00A95CE0" w:rsidRPr="00A95CE0" w:rsidRDefault="00A95CE0" w:rsidP="00C64C12">
      <w:pPr>
        <w:pStyle w:val="Akapitzlist"/>
        <w:numPr>
          <w:ilvl w:val="0"/>
          <w:numId w:val="32"/>
        </w:numPr>
        <w:spacing w:after="60" w:line="240" w:lineRule="auto"/>
        <w:ind w:left="1134" w:hanging="425"/>
        <w:jc w:val="both"/>
        <w:textAlignment w:val="baseline"/>
        <w:rPr>
          <w:rFonts w:asciiTheme="minorHAnsi" w:hAnsiTheme="minorHAnsi" w:cstheme="minorHAnsi"/>
          <w:kern w:val="24"/>
          <w:sz w:val="24"/>
          <w:szCs w:val="24"/>
        </w:rPr>
      </w:pPr>
      <w:r w:rsidRPr="00A95CE0">
        <w:rPr>
          <w:rFonts w:asciiTheme="minorHAnsi" w:hAnsiTheme="minorHAnsi" w:cstheme="minorHAnsi"/>
          <w:kern w:val="24"/>
          <w:sz w:val="24"/>
          <w:szCs w:val="24"/>
        </w:rPr>
        <w:t>pozytywnych zmian postaw i</w:t>
      </w:r>
      <w:r w:rsidR="00C64C12">
        <w:rPr>
          <w:rFonts w:asciiTheme="minorHAnsi" w:hAnsiTheme="minorHAnsi" w:cstheme="minorHAnsi"/>
          <w:kern w:val="24"/>
          <w:sz w:val="24"/>
          <w:szCs w:val="24"/>
        </w:rPr>
        <w:t xml:space="preserve"> zachowań uczniów (w tym postaw </w:t>
      </w:r>
      <w:r w:rsidRPr="00A95CE0">
        <w:rPr>
          <w:rFonts w:asciiTheme="minorHAnsi" w:hAnsiTheme="minorHAnsi" w:cstheme="minorHAnsi"/>
          <w:kern w:val="24"/>
          <w:sz w:val="24"/>
          <w:szCs w:val="24"/>
        </w:rPr>
        <w:t>przedsiębiorczych).</w:t>
      </w:r>
    </w:p>
    <w:p w:rsidR="00A95CE0" w:rsidRPr="00A95CE0" w:rsidRDefault="00A95CE0" w:rsidP="00C64C12">
      <w:pPr>
        <w:pStyle w:val="Akapitzlist"/>
        <w:spacing w:after="60" w:line="240" w:lineRule="auto"/>
        <w:ind w:left="1134"/>
        <w:jc w:val="both"/>
        <w:textAlignment w:val="baseline"/>
        <w:rPr>
          <w:rFonts w:asciiTheme="minorHAnsi" w:hAnsiTheme="minorHAnsi" w:cstheme="minorHAnsi"/>
          <w:kern w:val="24"/>
          <w:sz w:val="24"/>
          <w:szCs w:val="24"/>
        </w:rPr>
      </w:pPr>
    </w:p>
    <w:p w:rsidR="00A95CE0" w:rsidRPr="00A95CE0" w:rsidRDefault="00A95CE0" w:rsidP="00C64C12">
      <w:pPr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A95CE0">
        <w:rPr>
          <w:rFonts w:cstheme="minorHAnsi"/>
          <w:kern w:val="24"/>
          <w:sz w:val="24"/>
          <w:szCs w:val="24"/>
        </w:rPr>
        <w:t>P</w:t>
      </w:r>
      <w:r w:rsidRPr="00A95CE0">
        <w:rPr>
          <w:rFonts w:eastAsiaTheme="majorEastAsia" w:cstheme="minorHAnsi"/>
          <w:bCs/>
          <w:color w:val="000000"/>
          <w:kern w:val="24"/>
          <w:sz w:val="24"/>
          <w:szCs w:val="24"/>
        </w:rPr>
        <w:t>rocedury i narzędzia ewaluacji:</w:t>
      </w:r>
    </w:p>
    <w:p w:rsidR="00A95CE0" w:rsidRPr="00A95CE0" w:rsidRDefault="00A95CE0" w:rsidP="00C64C12">
      <w:pPr>
        <w:numPr>
          <w:ilvl w:val="0"/>
          <w:numId w:val="30"/>
        </w:numPr>
        <w:tabs>
          <w:tab w:val="clear" w:pos="720"/>
          <w:tab w:val="num" w:pos="1134"/>
        </w:tabs>
        <w:spacing w:after="60" w:line="216" w:lineRule="auto"/>
        <w:ind w:left="1134" w:hanging="425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A95CE0">
        <w:rPr>
          <w:rFonts w:cstheme="minorHAnsi"/>
          <w:kern w:val="24"/>
          <w:sz w:val="24"/>
          <w:szCs w:val="24"/>
        </w:rPr>
        <w:t>analiza wytworów uczniów (np. produktów pod kątem ich przydatności, oryginalności, jakości, wielkości sprzedaży, estetyki)</w:t>
      </w:r>
    </w:p>
    <w:p w:rsidR="00A95CE0" w:rsidRPr="00A95CE0" w:rsidRDefault="00A95CE0" w:rsidP="00C64C12">
      <w:pPr>
        <w:numPr>
          <w:ilvl w:val="0"/>
          <w:numId w:val="30"/>
        </w:numPr>
        <w:tabs>
          <w:tab w:val="clear" w:pos="720"/>
          <w:tab w:val="num" w:pos="1134"/>
        </w:tabs>
        <w:spacing w:after="60" w:line="216" w:lineRule="auto"/>
        <w:ind w:left="1134" w:hanging="425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A95CE0">
        <w:rPr>
          <w:rFonts w:cstheme="minorHAnsi"/>
          <w:kern w:val="24"/>
          <w:sz w:val="24"/>
          <w:szCs w:val="24"/>
        </w:rPr>
        <w:t>opinie uczniów, rodziców, nauczycieli,</w:t>
      </w:r>
    </w:p>
    <w:p w:rsidR="00A95CE0" w:rsidRPr="00A95CE0" w:rsidRDefault="00A95CE0" w:rsidP="00C64C12">
      <w:pPr>
        <w:numPr>
          <w:ilvl w:val="0"/>
          <w:numId w:val="30"/>
        </w:numPr>
        <w:tabs>
          <w:tab w:val="clear" w:pos="720"/>
          <w:tab w:val="num" w:pos="1134"/>
        </w:tabs>
        <w:spacing w:after="60" w:line="216" w:lineRule="auto"/>
        <w:ind w:left="1134" w:hanging="425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A95CE0">
        <w:rPr>
          <w:rFonts w:cstheme="minorHAnsi"/>
          <w:kern w:val="24"/>
          <w:sz w:val="24"/>
          <w:szCs w:val="24"/>
        </w:rPr>
        <w:t>obserwacja działań uczniów.</w:t>
      </w:r>
    </w:p>
    <w:p w:rsidR="00A95CE0" w:rsidRPr="00A95CE0" w:rsidRDefault="00A95CE0" w:rsidP="00C64C12">
      <w:pPr>
        <w:spacing w:after="60" w:line="216" w:lineRule="auto"/>
        <w:contextualSpacing/>
        <w:jc w:val="both"/>
        <w:textAlignment w:val="baseline"/>
        <w:rPr>
          <w:rFonts w:cstheme="minorHAnsi"/>
          <w:color w:val="404040"/>
          <w:kern w:val="24"/>
          <w:sz w:val="24"/>
          <w:szCs w:val="24"/>
        </w:rPr>
      </w:pPr>
    </w:p>
    <w:p w:rsidR="00A95CE0" w:rsidRPr="00A95CE0" w:rsidRDefault="00A95CE0" w:rsidP="00C64C1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95CE0">
        <w:rPr>
          <w:rFonts w:eastAsia="Times New Roman" w:cstheme="minorHAnsi"/>
          <w:sz w:val="24"/>
          <w:szCs w:val="24"/>
        </w:rPr>
        <w:t xml:space="preserve">Ewaluacji zarówno bieżącej, jak i końcowej dokonuje nauczyciel - opiekun miniprzedsiębiorstwa. Wyniki ewaluacji zostaną opracowane w formie sprawozdania </w:t>
      </w:r>
      <w:r w:rsidRPr="00A95CE0">
        <w:rPr>
          <w:rFonts w:eastAsia="Times New Roman" w:cstheme="minorHAnsi"/>
          <w:sz w:val="24"/>
          <w:szCs w:val="24"/>
        </w:rPr>
        <w:br/>
        <w:t>z innowacji.</w:t>
      </w: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C64C12" w:rsidRDefault="00C64C12" w:rsidP="00C64C12">
      <w:pPr>
        <w:jc w:val="center"/>
        <w:rPr>
          <w:rFonts w:cstheme="minorHAnsi"/>
          <w:sz w:val="24"/>
          <w:szCs w:val="24"/>
          <w:u w:val="single"/>
        </w:rPr>
      </w:pPr>
    </w:p>
    <w:p w:rsidR="00A95CE0" w:rsidRPr="00C64C12" w:rsidRDefault="00A95CE0" w:rsidP="00C64C12">
      <w:pPr>
        <w:jc w:val="center"/>
        <w:rPr>
          <w:rFonts w:cstheme="minorHAnsi"/>
          <w:b/>
          <w:sz w:val="24"/>
          <w:szCs w:val="24"/>
        </w:rPr>
      </w:pPr>
      <w:r w:rsidRPr="00C64C12">
        <w:rPr>
          <w:rFonts w:cstheme="minorHAnsi"/>
          <w:b/>
          <w:sz w:val="24"/>
          <w:szCs w:val="24"/>
        </w:rPr>
        <w:lastRenderedPageBreak/>
        <w:t>ZGODA NAUCZYCIELA</w:t>
      </w:r>
    </w:p>
    <w:p w:rsidR="00A95CE0" w:rsidRPr="00C64C12" w:rsidRDefault="00A95CE0" w:rsidP="00C64C12">
      <w:pPr>
        <w:spacing w:after="0" w:line="240" w:lineRule="auto"/>
        <w:ind w:left="720"/>
        <w:jc w:val="center"/>
        <w:rPr>
          <w:rFonts w:cstheme="minorHAnsi"/>
          <w:b/>
          <w:sz w:val="24"/>
          <w:szCs w:val="24"/>
        </w:rPr>
      </w:pPr>
      <w:r w:rsidRPr="00C64C12">
        <w:rPr>
          <w:rFonts w:cstheme="minorHAnsi"/>
          <w:b/>
          <w:sz w:val="24"/>
          <w:szCs w:val="24"/>
        </w:rPr>
        <w:t>NA PROWADZENIE INNOWACJI PEDAGOGICZNEJ</w:t>
      </w:r>
    </w:p>
    <w:p w:rsidR="00A95CE0" w:rsidRPr="00C64C12" w:rsidRDefault="00A95CE0" w:rsidP="00C64C12">
      <w:pPr>
        <w:spacing w:after="0" w:line="240" w:lineRule="auto"/>
        <w:ind w:left="720"/>
        <w:jc w:val="center"/>
        <w:rPr>
          <w:rFonts w:cstheme="minorHAnsi"/>
          <w:b/>
          <w:sz w:val="24"/>
          <w:szCs w:val="24"/>
        </w:rPr>
      </w:pPr>
    </w:p>
    <w:p w:rsidR="00A95CE0" w:rsidRPr="00A95CE0" w:rsidRDefault="00A95CE0" w:rsidP="00C64C12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A95CE0" w:rsidRPr="00A95CE0" w:rsidRDefault="00A95CE0" w:rsidP="00C64C1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CE0">
        <w:rPr>
          <w:rFonts w:cstheme="minorHAnsi"/>
          <w:sz w:val="24"/>
          <w:szCs w:val="24"/>
        </w:rPr>
        <w:t xml:space="preserve">Wyrażam zgodę na włączenie się  w  realizację  innowacji pedagogicznej </w:t>
      </w:r>
      <w:r w:rsidR="00C64C12">
        <w:rPr>
          <w:rFonts w:cstheme="minorHAnsi"/>
          <w:sz w:val="24"/>
          <w:szCs w:val="24"/>
        </w:rPr>
        <w:t>„</w:t>
      </w:r>
      <w:r w:rsidRPr="00A95CE0">
        <w:rPr>
          <w:rFonts w:cstheme="minorHAnsi"/>
          <w:sz w:val="24"/>
          <w:szCs w:val="24"/>
        </w:rPr>
        <w:t xml:space="preserve">Młodzieżowe </w:t>
      </w:r>
      <w:r w:rsidR="00C64C12">
        <w:rPr>
          <w:rFonts w:cstheme="minorHAnsi"/>
          <w:sz w:val="24"/>
          <w:szCs w:val="24"/>
        </w:rPr>
        <w:br/>
      </w:r>
      <w:r w:rsidR="00C64C12">
        <w:rPr>
          <w:rFonts w:cstheme="minorHAnsi"/>
          <w:sz w:val="24"/>
          <w:szCs w:val="24"/>
        </w:rPr>
        <w:br/>
      </w:r>
      <w:proofErr w:type="spellStart"/>
      <w:r w:rsidRPr="00A95CE0">
        <w:rPr>
          <w:rFonts w:cstheme="minorHAnsi"/>
          <w:sz w:val="24"/>
          <w:szCs w:val="24"/>
        </w:rPr>
        <w:t>miniprzedsiębiorstwo</w:t>
      </w:r>
      <w:proofErr w:type="spellEnd"/>
      <w:r w:rsidR="00C64C12">
        <w:rPr>
          <w:rFonts w:cstheme="minorHAnsi"/>
          <w:sz w:val="24"/>
          <w:szCs w:val="24"/>
        </w:rPr>
        <w:t xml:space="preserve">” </w:t>
      </w:r>
      <w:r w:rsidRPr="00A95CE0">
        <w:rPr>
          <w:rFonts w:cstheme="minorHAnsi"/>
          <w:sz w:val="24"/>
          <w:szCs w:val="24"/>
        </w:rPr>
        <w:t xml:space="preserve">w </w:t>
      </w:r>
      <w:r w:rsidR="00C64C12">
        <w:rPr>
          <w:rFonts w:cstheme="minorHAnsi"/>
          <w:sz w:val="24"/>
          <w:szCs w:val="24"/>
        </w:rPr>
        <w:t>……………………………………..</w:t>
      </w:r>
      <w:r w:rsidRPr="00A95CE0">
        <w:rPr>
          <w:rFonts w:cstheme="minorHAnsi"/>
          <w:sz w:val="24"/>
          <w:szCs w:val="24"/>
        </w:rPr>
        <w:t xml:space="preserve">…………………………………………..…….…………….. </w:t>
      </w:r>
      <w:r>
        <w:rPr>
          <w:rFonts w:cstheme="minorHAnsi"/>
          <w:sz w:val="24"/>
          <w:szCs w:val="24"/>
        </w:rPr>
        <w:br/>
      </w:r>
      <w:r w:rsidR="00C64C12">
        <w:rPr>
          <w:rFonts w:cstheme="minorHAnsi"/>
          <w:sz w:val="24"/>
          <w:szCs w:val="24"/>
        </w:rPr>
        <w:br/>
      </w:r>
      <w:r w:rsidRPr="00A95CE0">
        <w:rPr>
          <w:rFonts w:cstheme="minorHAnsi"/>
          <w:sz w:val="24"/>
          <w:szCs w:val="24"/>
        </w:rPr>
        <w:t>w roku szkolnym ……………………</w:t>
      </w:r>
      <w:r w:rsidR="00C64C12">
        <w:rPr>
          <w:rFonts w:cstheme="minorHAnsi"/>
          <w:sz w:val="24"/>
          <w:szCs w:val="24"/>
        </w:rPr>
        <w:t>….</w:t>
      </w:r>
    </w:p>
    <w:p w:rsidR="00A95CE0" w:rsidRPr="00A95CE0" w:rsidRDefault="00A95CE0" w:rsidP="00C64C12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A95CE0" w:rsidRPr="00A95CE0" w:rsidRDefault="0041037B" w:rsidP="0041037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………………………………………..</w:t>
      </w:r>
      <w:r w:rsidR="00C64C12">
        <w:rPr>
          <w:rFonts w:cstheme="minorHAnsi"/>
          <w:sz w:val="24"/>
          <w:szCs w:val="24"/>
        </w:rPr>
        <w:t xml:space="preserve"> </w:t>
      </w:r>
      <w:r w:rsidR="00A95CE0" w:rsidRPr="00A95C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95CE0" w:rsidRPr="00A95CE0">
        <w:rPr>
          <w:rFonts w:cstheme="minorHAnsi"/>
          <w:sz w:val="24"/>
          <w:szCs w:val="24"/>
        </w:rPr>
        <w:t>……………………………..………..………….........</w:t>
      </w:r>
    </w:p>
    <w:p w:rsidR="00A95CE0" w:rsidRDefault="0041037B" w:rsidP="00C64C12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(data)</w:t>
      </w:r>
      <w:r w:rsidR="00A95CE0">
        <w:rPr>
          <w:rFonts w:cstheme="minorHAnsi"/>
          <w:sz w:val="24"/>
          <w:szCs w:val="24"/>
        </w:rPr>
        <w:t xml:space="preserve">                                              </w:t>
      </w:r>
      <w:r w:rsidR="00A95CE0" w:rsidRPr="00A95CE0">
        <w:rPr>
          <w:rFonts w:cstheme="minorHAnsi"/>
          <w:sz w:val="24"/>
          <w:szCs w:val="24"/>
        </w:rPr>
        <w:t xml:space="preserve">    </w:t>
      </w:r>
      <w:r w:rsidR="00C64C12">
        <w:rPr>
          <w:rFonts w:cstheme="minorHAnsi"/>
          <w:sz w:val="24"/>
          <w:szCs w:val="24"/>
        </w:rPr>
        <w:tab/>
      </w:r>
      <w:r w:rsidR="00C64C1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</w:t>
      </w:r>
      <w:r w:rsidR="00A95CE0" w:rsidRPr="00A95CE0">
        <w:rPr>
          <w:rFonts w:cstheme="minorHAnsi"/>
          <w:sz w:val="24"/>
          <w:szCs w:val="24"/>
        </w:rPr>
        <w:t>podpis</w:t>
      </w:r>
      <w:r w:rsidR="00C64C12">
        <w:rPr>
          <w:rFonts w:cstheme="minorHAnsi"/>
          <w:sz w:val="24"/>
          <w:szCs w:val="24"/>
        </w:rPr>
        <w:t xml:space="preserve"> nauczyciela</w:t>
      </w:r>
      <w:r w:rsidR="00A95CE0" w:rsidRPr="00A95CE0">
        <w:rPr>
          <w:rFonts w:cstheme="minorHAnsi"/>
          <w:sz w:val="24"/>
          <w:szCs w:val="24"/>
        </w:rPr>
        <w:t>)</w:t>
      </w:r>
    </w:p>
    <w:p w:rsidR="00C64C12" w:rsidRDefault="00C64C12" w:rsidP="00C64C12">
      <w:pPr>
        <w:jc w:val="center"/>
      </w:pPr>
    </w:p>
    <w:p w:rsidR="00C64C12" w:rsidRDefault="00C64C12" w:rsidP="00C64C12">
      <w:pPr>
        <w:jc w:val="center"/>
      </w:pPr>
    </w:p>
    <w:p w:rsidR="00C64C12" w:rsidRDefault="00C64C12" w:rsidP="00C64C12">
      <w:pPr>
        <w:jc w:val="center"/>
      </w:pPr>
    </w:p>
    <w:p w:rsidR="00C64C12" w:rsidRDefault="00C64C12" w:rsidP="00C64C12">
      <w:pPr>
        <w:jc w:val="center"/>
      </w:pPr>
    </w:p>
    <w:p w:rsidR="0041037B" w:rsidRDefault="0041037B">
      <w:pPr>
        <w:rPr>
          <w:b/>
        </w:rPr>
      </w:pPr>
      <w:r>
        <w:rPr>
          <w:b/>
        </w:rPr>
        <w:br w:type="page"/>
      </w:r>
    </w:p>
    <w:p w:rsidR="0041037B" w:rsidRPr="0041037B" w:rsidRDefault="0041037B" w:rsidP="00C64C12">
      <w:pPr>
        <w:jc w:val="center"/>
        <w:rPr>
          <w:b/>
        </w:rPr>
      </w:pPr>
      <w:r w:rsidRPr="0041037B">
        <w:rPr>
          <w:b/>
        </w:rPr>
        <w:lastRenderedPageBreak/>
        <w:t>Propozycja u</w:t>
      </w:r>
      <w:r w:rsidR="00C64C12" w:rsidRPr="0041037B">
        <w:rPr>
          <w:b/>
        </w:rPr>
        <w:t>chwał</w:t>
      </w:r>
      <w:r w:rsidRPr="0041037B">
        <w:rPr>
          <w:b/>
        </w:rPr>
        <w:t>y RP</w:t>
      </w:r>
    </w:p>
    <w:p w:rsidR="00C64C12" w:rsidRDefault="0041037B" w:rsidP="00C64C12">
      <w:pPr>
        <w:jc w:val="center"/>
      </w:pPr>
      <w:r>
        <w:t xml:space="preserve">Uchwała </w:t>
      </w:r>
      <w:r w:rsidR="00C64C12">
        <w:t xml:space="preserve"> Rady Pedagogicznej </w:t>
      </w:r>
    </w:p>
    <w:p w:rsidR="00C64C12" w:rsidRPr="00870F1C" w:rsidRDefault="00C64C12" w:rsidP="00C64C12">
      <w:pPr>
        <w:jc w:val="center"/>
      </w:pPr>
      <w:r>
        <w:t>……………………………………………………………………………………………………………………….</w:t>
      </w:r>
    </w:p>
    <w:p w:rsidR="00C64C12" w:rsidRDefault="00C64C12" w:rsidP="00C64C12">
      <w:pPr>
        <w:jc w:val="center"/>
      </w:pPr>
      <w:r>
        <w:t>z dnia ……………………………</w:t>
      </w:r>
    </w:p>
    <w:p w:rsidR="00C64C12" w:rsidRDefault="00C64C12" w:rsidP="00C64C12">
      <w:pPr>
        <w:jc w:val="center"/>
      </w:pPr>
      <w:r>
        <w:t>w sprawie opinii dotyczącej innowacji pedagogicznej</w:t>
      </w:r>
    </w:p>
    <w:p w:rsidR="00C64C12" w:rsidRPr="00870F1C" w:rsidRDefault="00C64C12" w:rsidP="00C64C12">
      <w:pPr>
        <w:jc w:val="center"/>
        <w:rPr>
          <w:b/>
        </w:rPr>
      </w:pPr>
      <w:r w:rsidRPr="00870F1C">
        <w:rPr>
          <w:b/>
        </w:rPr>
        <w:t xml:space="preserve">Młodzieżowe </w:t>
      </w:r>
      <w:proofErr w:type="spellStart"/>
      <w:r w:rsidRPr="00870F1C">
        <w:rPr>
          <w:b/>
        </w:rPr>
        <w:t>miniprzedsiębiorstwo</w:t>
      </w:r>
      <w:proofErr w:type="spellEnd"/>
    </w:p>
    <w:p w:rsidR="00C64C12" w:rsidRDefault="00C64C12" w:rsidP="00C64C12"/>
    <w:p w:rsidR="00C64C12" w:rsidRDefault="00C64C12" w:rsidP="0041037B">
      <w:pPr>
        <w:jc w:val="center"/>
      </w:pPr>
      <w:r>
        <w:t>§ 1.</w:t>
      </w:r>
    </w:p>
    <w:p w:rsidR="00C64C12" w:rsidRDefault="00C64C12" w:rsidP="00C64C12">
      <w:r>
        <w:t xml:space="preserve">Rada Pedagogiczna </w:t>
      </w:r>
      <w:r w:rsidRPr="00870F1C">
        <w:rPr>
          <w:i/>
        </w:rPr>
        <w:t>(nazwa szkoły)</w:t>
      </w:r>
      <w:r>
        <w:t xml:space="preserve"> w </w:t>
      </w:r>
      <w:r w:rsidRPr="00870F1C">
        <w:rPr>
          <w:i/>
        </w:rPr>
        <w:t>(nazwa miejscowości)</w:t>
      </w:r>
      <w:r>
        <w:t xml:space="preserve"> pozytywnie opiniuje projekt innowacji pedagogicznej pt. </w:t>
      </w:r>
      <w:r w:rsidR="0041037B">
        <w:t>„</w:t>
      </w:r>
      <w:r>
        <w:t xml:space="preserve">Młodzieżowe </w:t>
      </w:r>
      <w:proofErr w:type="spellStart"/>
      <w:r>
        <w:t>miniprzedsiębiorstwo</w:t>
      </w:r>
      <w:proofErr w:type="spellEnd"/>
      <w:r w:rsidR="0041037B">
        <w:t>”</w:t>
      </w:r>
      <w:r>
        <w:t>.</w:t>
      </w:r>
    </w:p>
    <w:p w:rsidR="00C64C12" w:rsidRDefault="00C64C12" w:rsidP="0041037B">
      <w:pPr>
        <w:jc w:val="center"/>
      </w:pPr>
      <w:r>
        <w:t>§ 2.</w:t>
      </w:r>
    </w:p>
    <w:p w:rsidR="00C64C12" w:rsidRDefault="00C64C12" w:rsidP="00C64C12">
      <w:r>
        <w:t>Wykonanie uchwały powierza się dyrektorowi szkoły.</w:t>
      </w:r>
    </w:p>
    <w:p w:rsidR="00C64C12" w:rsidRDefault="00C64C12" w:rsidP="0041037B">
      <w:pPr>
        <w:jc w:val="center"/>
      </w:pPr>
      <w:r>
        <w:t>§ 3.</w:t>
      </w:r>
      <w:bookmarkStart w:id="0" w:name="_GoBack"/>
      <w:bookmarkEnd w:id="0"/>
    </w:p>
    <w:p w:rsidR="00C64C12" w:rsidRDefault="00C64C12" w:rsidP="00C64C12">
      <w:r>
        <w:t>Uchwała wchodzi w życie z dniem podjęcia.</w:t>
      </w:r>
    </w:p>
    <w:p w:rsidR="00C64C12" w:rsidRPr="00A95CE0" w:rsidRDefault="00C64C12" w:rsidP="00C64C12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sectPr w:rsidR="00C64C12" w:rsidRPr="00A95CE0" w:rsidSect="0029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A87"/>
    <w:multiLevelType w:val="hybridMultilevel"/>
    <w:tmpl w:val="BAB06BC4"/>
    <w:lvl w:ilvl="0" w:tplc="94A893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128C"/>
    <w:multiLevelType w:val="hybridMultilevel"/>
    <w:tmpl w:val="8252E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448C"/>
    <w:multiLevelType w:val="hybridMultilevel"/>
    <w:tmpl w:val="E8A48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7720"/>
    <w:multiLevelType w:val="hybridMultilevel"/>
    <w:tmpl w:val="B874C240"/>
    <w:lvl w:ilvl="0" w:tplc="869A3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024F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038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38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522B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6E02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0A4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2BF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CCD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9B5"/>
    <w:multiLevelType w:val="hybridMultilevel"/>
    <w:tmpl w:val="1B3291F2"/>
    <w:lvl w:ilvl="0" w:tplc="951AAE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121"/>
    <w:multiLevelType w:val="hybridMultilevel"/>
    <w:tmpl w:val="7C009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6572F"/>
    <w:multiLevelType w:val="hybridMultilevel"/>
    <w:tmpl w:val="72661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7F2F"/>
    <w:multiLevelType w:val="hybridMultilevel"/>
    <w:tmpl w:val="F520607E"/>
    <w:lvl w:ilvl="0" w:tplc="1F649FFA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8" w15:restartNumberingAfterBreak="0">
    <w:nsid w:val="1E282507"/>
    <w:multiLevelType w:val="hybridMultilevel"/>
    <w:tmpl w:val="6D7E066C"/>
    <w:lvl w:ilvl="0" w:tplc="1F649FF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EE91034"/>
    <w:multiLevelType w:val="hybridMultilevel"/>
    <w:tmpl w:val="3C7CE0F2"/>
    <w:lvl w:ilvl="0" w:tplc="183864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297988"/>
    <w:multiLevelType w:val="hybridMultilevel"/>
    <w:tmpl w:val="4A169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6746D"/>
    <w:multiLevelType w:val="hybridMultilevel"/>
    <w:tmpl w:val="7A601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13248"/>
    <w:multiLevelType w:val="hybridMultilevel"/>
    <w:tmpl w:val="55C002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13681B"/>
    <w:multiLevelType w:val="hybridMultilevel"/>
    <w:tmpl w:val="F678046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34D257A"/>
    <w:multiLevelType w:val="hybridMultilevel"/>
    <w:tmpl w:val="08560B9E"/>
    <w:lvl w:ilvl="0" w:tplc="A3F6B52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43D34945"/>
    <w:multiLevelType w:val="hybridMultilevel"/>
    <w:tmpl w:val="0D5CC80C"/>
    <w:lvl w:ilvl="0" w:tplc="1F7AD63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FB4040"/>
    <w:multiLevelType w:val="hybridMultilevel"/>
    <w:tmpl w:val="53A2E9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D35761"/>
    <w:multiLevelType w:val="multilevel"/>
    <w:tmpl w:val="EE8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26D6E"/>
    <w:multiLevelType w:val="hybridMultilevel"/>
    <w:tmpl w:val="C55CF6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CCD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A9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261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108B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A1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14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4B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04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92CEC"/>
    <w:multiLevelType w:val="hybridMultilevel"/>
    <w:tmpl w:val="3C586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EC5289"/>
    <w:multiLevelType w:val="hybridMultilevel"/>
    <w:tmpl w:val="6D4217AA"/>
    <w:lvl w:ilvl="0" w:tplc="CBA4106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4CED636F"/>
    <w:multiLevelType w:val="hybridMultilevel"/>
    <w:tmpl w:val="C46A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00AD8"/>
    <w:multiLevelType w:val="hybridMultilevel"/>
    <w:tmpl w:val="4022C370"/>
    <w:lvl w:ilvl="0" w:tplc="1F649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0C1B95"/>
    <w:multiLevelType w:val="hybridMultilevel"/>
    <w:tmpl w:val="A198D5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C03A42"/>
    <w:multiLevelType w:val="hybridMultilevel"/>
    <w:tmpl w:val="5700F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89C1FE3"/>
    <w:multiLevelType w:val="hybridMultilevel"/>
    <w:tmpl w:val="B1EAF256"/>
    <w:lvl w:ilvl="0" w:tplc="73608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1002C"/>
    <w:multiLevelType w:val="multilevel"/>
    <w:tmpl w:val="6C0E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E7FEE"/>
    <w:multiLevelType w:val="hybridMultilevel"/>
    <w:tmpl w:val="4D6EF74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04A3DD3"/>
    <w:multiLevelType w:val="hybridMultilevel"/>
    <w:tmpl w:val="3BEEA78C"/>
    <w:lvl w:ilvl="0" w:tplc="1F649FF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3F152B5"/>
    <w:multiLevelType w:val="hybridMultilevel"/>
    <w:tmpl w:val="41AA8316"/>
    <w:lvl w:ilvl="0" w:tplc="1F649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2F5255"/>
    <w:multiLevelType w:val="hybridMultilevel"/>
    <w:tmpl w:val="9A228DB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060644C"/>
    <w:multiLevelType w:val="hybridMultilevel"/>
    <w:tmpl w:val="158CD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16C96"/>
    <w:multiLevelType w:val="hybridMultilevel"/>
    <w:tmpl w:val="09183D50"/>
    <w:lvl w:ilvl="0" w:tplc="9E0CD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25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E00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7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E7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2E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2C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8C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CAA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0D1303"/>
    <w:multiLevelType w:val="hybridMultilevel"/>
    <w:tmpl w:val="071066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7C749E"/>
    <w:multiLevelType w:val="hybridMultilevel"/>
    <w:tmpl w:val="5A7EFC20"/>
    <w:lvl w:ilvl="0" w:tplc="E1B2F75E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1A0D27"/>
    <w:multiLevelType w:val="hybridMultilevel"/>
    <w:tmpl w:val="FEF00692"/>
    <w:lvl w:ilvl="0" w:tplc="8190F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4"/>
  </w:num>
  <w:num w:numId="5">
    <w:abstractNumId w:val="12"/>
  </w:num>
  <w:num w:numId="6">
    <w:abstractNumId w:val="10"/>
  </w:num>
  <w:num w:numId="7">
    <w:abstractNumId w:val="19"/>
  </w:num>
  <w:num w:numId="8">
    <w:abstractNumId w:val="35"/>
  </w:num>
  <w:num w:numId="9">
    <w:abstractNumId w:val="0"/>
  </w:num>
  <w:num w:numId="10">
    <w:abstractNumId w:val="27"/>
  </w:num>
  <w:num w:numId="11">
    <w:abstractNumId w:val="3"/>
  </w:num>
  <w:num w:numId="12">
    <w:abstractNumId w:val="1"/>
  </w:num>
  <w:num w:numId="13">
    <w:abstractNumId w:val="11"/>
  </w:num>
  <w:num w:numId="14">
    <w:abstractNumId w:val="23"/>
  </w:num>
  <w:num w:numId="15">
    <w:abstractNumId w:val="13"/>
  </w:num>
  <w:num w:numId="16">
    <w:abstractNumId w:val="24"/>
  </w:num>
  <w:num w:numId="17">
    <w:abstractNumId w:val="31"/>
  </w:num>
  <w:num w:numId="18">
    <w:abstractNumId w:val="6"/>
  </w:num>
  <w:num w:numId="19">
    <w:abstractNumId w:val="32"/>
  </w:num>
  <w:num w:numId="20">
    <w:abstractNumId w:val="21"/>
  </w:num>
  <w:num w:numId="21">
    <w:abstractNumId w:val="9"/>
  </w:num>
  <w:num w:numId="22">
    <w:abstractNumId w:val="7"/>
  </w:num>
  <w:num w:numId="23">
    <w:abstractNumId w:val="14"/>
  </w:num>
  <w:num w:numId="24">
    <w:abstractNumId w:val="25"/>
  </w:num>
  <w:num w:numId="25">
    <w:abstractNumId w:val="20"/>
  </w:num>
  <w:num w:numId="26">
    <w:abstractNumId w:val="34"/>
  </w:num>
  <w:num w:numId="27">
    <w:abstractNumId w:val="15"/>
  </w:num>
  <w:num w:numId="28">
    <w:abstractNumId w:val="2"/>
  </w:num>
  <w:num w:numId="29">
    <w:abstractNumId w:val="33"/>
  </w:num>
  <w:num w:numId="30">
    <w:abstractNumId w:val="18"/>
  </w:num>
  <w:num w:numId="31">
    <w:abstractNumId w:val="30"/>
  </w:num>
  <w:num w:numId="32">
    <w:abstractNumId w:val="16"/>
  </w:num>
  <w:num w:numId="33">
    <w:abstractNumId w:val="8"/>
  </w:num>
  <w:num w:numId="34">
    <w:abstractNumId w:val="28"/>
  </w:num>
  <w:num w:numId="35">
    <w:abstractNumId w:val="2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27"/>
    <w:rsid w:val="0003161A"/>
    <w:rsid w:val="000451B0"/>
    <w:rsid w:val="0004595C"/>
    <w:rsid w:val="00066D5D"/>
    <w:rsid w:val="000D0FB0"/>
    <w:rsid w:val="000D1A09"/>
    <w:rsid w:val="00101150"/>
    <w:rsid w:val="001806D0"/>
    <w:rsid w:val="001923C6"/>
    <w:rsid w:val="001F0314"/>
    <w:rsid w:val="002541B7"/>
    <w:rsid w:val="00254C5F"/>
    <w:rsid w:val="00274B1F"/>
    <w:rsid w:val="00291CBF"/>
    <w:rsid w:val="00294FFE"/>
    <w:rsid w:val="002E4797"/>
    <w:rsid w:val="0030398F"/>
    <w:rsid w:val="003056DC"/>
    <w:rsid w:val="003503CC"/>
    <w:rsid w:val="00381C1C"/>
    <w:rsid w:val="00386A1B"/>
    <w:rsid w:val="003C5600"/>
    <w:rsid w:val="003D6054"/>
    <w:rsid w:val="0041037B"/>
    <w:rsid w:val="0041283B"/>
    <w:rsid w:val="00482BEF"/>
    <w:rsid w:val="004E6476"/>
    <w:rsid w:val="00512BED"/>
    <w:rsid w:val="0051387C"/>
    <w:rsid w:val="00520253"/>
    <w:rsid w:val="005344A8"/>
    <w:rsid w:val="005348ED"/>
    <w:rsid w:val="0054573D"/>
    <w:rsid w:val="005C5DC4"/>
    <w:rsid w:val="005F21E1"/>
    <w:rsid w:val="006816B0"/>
    <w:rsid w:val="00684376"/>
    <w:rsid w:val="0074287A"/>
    <w:rsid w:val="00781590"/>
    <w:rsid w:val="007A7854"/>
    <w:rsid w:val="007A785B"/>
    <w:rsid w:val="007C7200"/>
    <w:rsid w:val="007D706B"/>
    <w:rsid w:val="007E4CE1"/>
    <w:rsid w:val="007E7F76"/>
    <w:rsid w:val="008060ED"/>
    <w:rsid w:val="00882627"/>
    <w:rsid w:val="008973E8"/>
    <w:rsid w:val="00912DE2"/>
    <w:rsid w:val="009B7C9D"/>
    <w:rsid w:val="009F1CCA"/>
    <w:rsid w:val="009F69B2"/>
    <w:rsid w:val="009F74EF"/>
    <w:rsid w:val="00A32AB7"/>
    <w:rsid w:val="00A51873"/>
    <w:rsid w:val="00A95CE0"/>
    <w:rsid w:val="00AD25C5"/>
    <w:rsid w:val="00B61CF8"/>
    <w:rsid w:val="00B76122"/>
    <w:rsid w:val="00B9277E"/>
    <w:rsid w:val="00BA0DB4"/>
    <w:rsid w:val="00BF0D8C"/>
    <w:rsid w:val="00C64C12"/>
    <w:rsid w:val="00CD5FA4"/>
    <w:rsid w:val="00CD5FC5"/>
    <w:rsid w:val="00DD25BA"/>
    <w:rsid w:val="00DE663B"/>
    <w:rsid w:val="00E00A43"/>
    <w:rsid w:val="00E23812"/>
    <w:rsid w:val="00F00F72"/>
    <w:rsid w:val="00F40921"/>
    <w:rsid w:val="00F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7901"/>
  <w15:docId w15:val="{A6365A61-BFE2-4507-84CF-0330E708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6A1B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2627"/>
    <w:pPr>
      <w:widowControl w:val="0"/>
      <w:tabs>
        <w:tab w:val="left" w:leader="dot" w:pos="3119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Georgia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82627"/>
    <w:rPr>
      <w:rFonts w:ascii="Times New Roman" w:eastAsia="Times New Roman" w:hAnsi="Times New Roman" w:cs="Georgi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2627"/>
    <w:pPr>
      <w:widowControl w:val="0"/>
      <w:tabs>
        <w:tab w:val="left" w:leader="dot" w:pos="9072"/>
      </w:tabs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Georgi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2627"/>
    <w:rPr>
      <w:rFonts w:ascii="Times New Roman" w:eastAsia="Times New Roman" w:hAnsi="Times New Roman" w:cs="Georg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826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82627"/>
  </w:style>
  <w:style w:type="paragraph" w:styleId="Akapitzlist">
    <w:name w:val="List Paragraph"/>
    <w:basedOn w:val="Normalny"/>
    <w:uiPriority w:val="34"/>
    <w:qFormat/>
    <w:rsid w:val="00882627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8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86A1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386A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86A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1B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64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K Machura</cp:lastModifiedBy>
  <cp:revision>2</cp:revision>
  <cp:lastPrinted>2012-12-15T12:38:00Z</cp:lastPrinted>
  <dcterms:created xsi:type="dcterms:W3CDTF">2019-07-11T17:27:00Z</dcterms:created>
  <dcterms:modified xsi:type="dcterms:W3CDTF">2019-07-11T17:27:00Z</dcterms:modified>
</cp:coreProperties>
</file>